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4" w:rsidRPr="00C61454" w:rsidRDefault="00FC66A4" w:rsidP="00774751">
      <w:pPr>
        <w:jc w:val="center"/>
        <w:rPr>
          <w:rFonts w:eastAsia="Calibri"/>
          <w:sz w:val="28"/>
          <w:szCs w:val="28"/>
          <w:lang/>
        </w:rPr>
      </w:pPr>
    </w:p>
    <w:p w:rsidR="00774751" w:rsidRPr="00C61454" w:rsidRDefault="00774751" w:rsidP="00774751">
      <w:pPr>
        <w:pStyle w:val="1"/>
        <w:jc w:val="center"/>
        <w:rPr>
          <w:sz w:val="28"/>
          <w:szCs w:val="28"/>
        </w:rPr>
      </w:pPr>
      <w:r w:rsidRPr="00C61454">
        <w:rPr>
          <w:sz w:val="28"/>
          <w:szCs w:val="28"/>
        </w:rPr>
        <w:t xml:space="preserve">Сотрудники </w:t>
      </w:r>
      <w:r w:rsidRPr="00C61454">
        <w:rPr>
          <w:sz w:val="28"/>
          <w:szCs w:val="28"/>
          <w:lang w:val="ru-RU"/>
        </w:rPr>
        <w:t xml:space="preserve">регионального Отделения </w:t>
      </w:r>
      <w:r w:rsidRPr="00C61454">
        <w:rPr>
          <w:sz w:val="28"/>
          <w:szCs w:val="28"/>
        </w:rPr>
        <w:t xml:space="preserve">Социального фонда отправили </w:t>
      </w:r>
      <w:r w:rsidRPr="00C61454">
        <w:rPr>
          <w:sz w:val="28"/>
          <w:szCs w:val="28"/>
          <w:lang w:val="ru-RU"/>
        </w:rPr>
        <w:t xml:space="preserve">из Хабаровского края и ЕАО </w:t>
      </w:r>
      <w:r w:rsidRPr="00C61454">
        <w:rPr>
          <w:sz w:val="28"/>
          <w:szCs w:val="28"/>
        </w:rPr>
        <w:t xml:space="preserve">бойцам на фронт </w:t>
      </w:r>
      <w:r w:rsidRPr="00C61454">
        <w:rPr>
          <w:sz w:val="28"/>
          <w:szCs w:val="28"/>
          <w:lang w:val="ru-RU"/>
        </w:rPr>
        <w:t xml:space="preserve">более </w:t>
      </w:r>
      <w:r w:rsidR="00C61454" w:rsidRPr="00C61454">
        <w:rPr>
          <w:sz w:val="28"/>
          <w:szCs w:val="28"/>
          <w:lang w:val="ru-RU"/>
        </w:rPr>
        <w:t>2</w:t>
      </w:r>
      <w:r w:rsidRPr="00C61454">
        <w:rPr>
          <w:sz w:val="28"/>
          <w:szCs w:val="28"/>
          <w:lang w:val="ru-RU"/>
        </w:rPr>
        <w:t xml:space="preserve">00 </w:t>
      </w:r>
      <w:r w:rsidRPr="00C61454">
        <w:rPr>
          <w:sz w:val="28"/>
          <w:szCs w:val="28"/>
        </w:rPr>
        <w:t>сладких подарков</w:t>
      </w:r>
    </w:p>
    <w:p w:rsidR="00774751" w:rsidRPr="00774751" w:rsidRDefault="00774751" w:rsidP="00774751">
      <w:pPr>
        <w:spacing w:before="100" w:beforeAutospacing="1" w:after="100" w:afterAutospacing="1"/>
      </w:pPr>
      <w:r w:rsidRPr="00774751">
        <w:t xml:space="preserve">В преддверии Нового года сотрудники </w:t>
      </w:r>
      <w:r>
        <w:t>Отделения</w:t>
      </w:r>
      <w:r w:rsidRPr="00774751">
        <w:t xml:space="preserve"> Социального фонда России </w:t>
      </w:r>
      <w:r>
        <w:t xml:space="preserve">по Хабаровскому краю и ЕАО </w:t>
      </w:r>
      <w:r w:rsidRPr="00774751">
        <w:t xml:space="preserve">решили порадовать бойцов, которые принимают участие в специальной военной операции. Более </w:t>
      </w:r>
      <w:r w:rsidR="00C61454">
        <w:t>2</w:t>
      </w:r>
      <w:r>
        <w:t>00</w:t>
      </w:r>
      <w:r w:rsidRPr="00774751">
        <w:t xml:space="preserve"> сладких подарков было собрано и направлено на передовую.</w:t>
      </w:r>
    </w:p>
    <w:p w:rsidR="00774751" w:rsidRPr="00774751" w:rsidRDefault="00774751" w:rsidP="00774751">
      <w:pPr>
        <w:spacing w:before="100" w:beforeAutospacing="1" w:after="100" w:afterAutospacing="1"/>
      </w:pPr>
      <w:r w:rsidRPr="00774751">
        <w:t xml:space="preserve">Сотрудники фонда покупали любимые сладости и приносили их в пункт сбора. Члены молодежного совета </w:t>
      </w:r>
      <w:r w:rsidR="00C61454">
        <w:t>ОСФР</w:t>
      </w:r>
      <w:r w:rsidRPr="00774751">
        <w:t xml:space="preserve"> упаковывали </w:t>
      </w:r>
      <w:r w:rsidR="00AE4984">
        <w:t>подарки с конфетами, пряниками, чаем и кофе, сгущенкой</w:t>
      </w:r>
      <w:r w:rsidRPr="00774751">
        <w:t>, шоколад</w:t>
      </w:r>
      <w:r w:rsidR="00AE4984">
        <w:t>ом</w:t>
      </w:r>
      <w:r w:rsidRPr="00774751">
        <w:t xml:space="preserve"> и печенье</w:t>
      </w:r>
      <w:r w:rsidR="00AE4984">
        <w:t>м</w:t>
      </w:r>
      <w:r w:rsidRPr="00774751">
        <w:t xml:space="preserve"> в коробки, которые затем отправляли нашим бойцам.</w:t>
      </w:r>
    </w:p>
    <w:p w:rsidR="00774751" w:rsidRPr="00774751" w:rsidRDefault="00774751" w:rsidP="00774751">
      <w:pPr>
        <w:spacing w:before="100" w:beforeAutospacing="1" w:after="100" w:afterAutospacing="1"/>
      </w:pPr>
      <w:r w:rsidRPr="00774751">
        <w:t xml:space="preserve">Это не первая акция </w:t>
      </w:r>
      <w:r w:rsidR="00C61454">
        <w:t>Отделения</w:t>
      </w:r>
      <w:r w:rsidR="00AC02FD" w:rsidRPr="00774751">
        <w:t xml:space="preserve">Социального фонда России </w:t>
      </w:r>
      <w:r w:rsidR="00AC02FD">
        <w:t>по Хабаровскому краю и ЕАО</w:t>
      </w:r>
      <w:r w:rsidRPr="00774751">
        <w:t xml:space="preserve"> по поддержке защитников страны. </w:t>
      </w:r>
      <w:r w:rsidR="00AC02FD">
        <w:t xml:space="preserve">С сентября 2002 года по декабрь 2023 </w:t>
      </w:r>
      <w:r w:rsidRPr="00774751">
        <w:t xml:space="preserve">года сотрудники </w:t>
      </w:r>
      <w:r w:rsidR="00C26DA2">
        <w:t>Отделения</w:t>
      </w:r>
      <w:r w:rsidRPr="00774751">
        <w:t>перечислили</w:t>
      </w:r>
      <w:r w:rsidR="00D50962">
        <w:t>из собственных средств</w:t>
      </w:r>
      <w:r w:rsidR="00AC02FD">
        <w:t xml:space="preserve">более </w:t>
      </w:r>
      <w:r w:rsidR="00FE3DE6">
        <w:t>4 </w:t>
      </w:r>
      <w:r w:rsidRPr="00774751">
        <w:t>млн рублей</w:t>
      </w:r>
      <w:r w:rsidR="00AC02FD">
        <w:t xml:space="preserve"> в</w:t>
      </w:r>
      <w:r w:rsidR="00AC02FD" w:rsidRPr="00774751">
        <w:t xml:space="preserve">пользу участников СВО </w:t>
      </w:r>
      <w:r w:rsidRPr="00774751">
        <w:t xml:space="preserve">в </w:t>
      </w:r>
      <w:r w:rsidR="00AC02FD">
        <w:t>рамках благотворительного проекта Общероссийского народного фронта «Все для Победы!»</w:t>
      </w:r>
      <w:r w:rsidRPr="00774751">
        <w:t>.</w:t>
      </w:r>
    </w:p>
    <w:p w:rsidR="00774751" w:rsidRPr="00774751" w:rsidRDefault="00774751" w:rsidP="00774751">
      <w:pPr>
        <w:spacing w:before="100" w:beforeAutospacing="1" w:after="100" w:afterAutospacing="1"/>
      </w:pPr>
      <w:r w:rsidRPr="00774751">
        <w:t xml:space="preserve">Помимо сбора средств, специалисты </w:t>
      </w:r>
      <w:r w:rsidR="00C26DA2">
        <w:t>региональн</w:t>
      </w:r>
      <w:bookmarkStart w:id="0" w:name="_GoBack"/>
      <w:bookmarkEnd w:id="0"/>
      <w:r w:rsidR="00C26DA2">
        <w:t>ого Отделения СФР</w:t>
      </w:r>
      <w:r w:rsidRPr="00774751">
        <w:t xml:space="preserve"> активно участвуют и в других благотворительных акциях по поддержке военнослужащих. С первых дней спецоперации они регулярно собирают и отправляют гуманитарную помощь: передают медикаменты, одежду, хозяйственные принадлежности, продукты питания, маскировочные сети, окопные свечи и многое другое. К акциям активно присоединяются родственники, близкие работников, а также все неравнодушные граждане – посетители Центров общения старшего поколения Социального фонда.</w:t>
      </w:r>
    </w:p>
    <w:p w:rsidR="004E18FF" w:rsidRPr="004E18FF" w:rsidRDefault="004E18FF" w:rsidP="00774751">
      <w:pPr>
        <w:spacing w:before="100" w:beforeAutospacing="1" w:after="100" w:afterAutospacing="1"/>
        <w:ind w:firstLine="851"/>
        <w:jc w:val="both"/>
        <w:rPr>
          <w:rFonts w:eastAsia="Calibri"/>
          <w:sz w:val="26"/>
          <w:szCs w:val="26"/>
          <w:lang/>
        </w:rPr>
      </w:pPr>
    </w:p>
    <w:sectPr w:rsidR="004E18FF" w:rsidRPr="004E18FF" w:rsidSect="009F77F3">
      <w:headerReference w:type="default" r:id="rId7"/>
      <w:footerReference w:type="default" r:id="rId8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E6" w:rsidRDefault="00FE3DE6" w:rsidP="00AF0E3C">
      <w:r>
        <w:separator/>
      </w:r>
    </w:p>
  </w:endnote>
  <w:endnote w:type="continuationSeparator" w:id="1">
    <w:p w:rsidR="00FE3DE6" w:rsidRDefault="00FE3DE6" w:rsidP="00AF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6" w:rsidRPr="0033547F" w:rsidRDefault="00FE3DE6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FE3DE6" w:rsidRPr="0033547F" w:rsidRDefault="00FE3DE6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FE3DE6" w:rsidRPr="00EC0EBC" w:rsidRDefault="00FE3DE6" w:rsidP="00A17CDC">
    <w:pPr>
      <w:shd w:val="clear" w:color="auto" w:fill="FFFFFF"/>
      <w:jc w:val="center"/>
      <w:rPr>
        <w:rFonts w:ascii="Arial" w:hAnsi="Arial" w:cs="Arial"/>
        <w:color w:val="2C2D2E"/>
        <w:sz w:val="23"/>
        <w:szCs w:val="23"/>
      </w:rPr>
    </w:pPr>
    <w:r w:rsidRPr="0033547F">
      <w:rPr>
        <w:rFonts w:ascii="Arial" w:hAnsi="Arial"/>
        <w:sz w:val="19"/>
        <w:szCs w:val="19"/>
      </w:rPr>
      <w:t xml:space="preserve">тел. </w:t>
    </w:r>
    <w:r>
      <w:rPr>
        <w:rFonts w:ascii="Arial" w:hAnsi="Arial"/>
        <w:sz w:val="19"/>
        <w:szCs w:val="19"/>
      </w:rPr>
      <w:t>(4212) 46-98-38</w:t>
    </w:r>
    <w:r w:rsidRPr="0033547F">
      <w:rPr>
        <w:rFonts w:ascii="Arial" w:hAnsi="Arial"/>
        <w:sz w:val="19"/>
        <w:szCs w:val="19"/>
      </w:rPr>
      <w:t xml:space="preserve">, </w:t>
    </w:r>
    <w:proofErr w:type="spellStart"/>
    <w:r>
      <w:rPr>
        <w:rStyle w:val="x-phmenubutton"/>
        <w:rFonts w:ascii="Arial" w:hAnsi="Arial" w:cs="Arial"/>
        <w:iCs/>
        <w:sz w:val="19"/>
        <w:szCs w:val="19"/>
        <w:lang w:val="en-US"/>
      </w:rPr>
      <w:t>pressa</w:t>
    </w:r>
    <w:proofErr w:type="spellEnd"/>
    <w:r w:rsidRPr="00A6337C">
      <w:rPr>
        <w:rStyle w:val="x-phmenubutton"/>
        <w:rFonts w:ascii="Arial" w:hAnsi="Arial" w:cs="Arial"/>
        <w:iCs/>
        <w:sz w:val="19"/>
        <w:szCs w:val="19"/>
      </w:rPr>
      <w:t>@27.sfr.gov.ru</w:t>
    </w:r>
  </w:p>
  <w:p w:rsidR="00FE3DE6" w:rsidRDefault="00FE3DE6" w:rsidP="00A17CDC">
    <w:pPr>
      <w:pStyle w:val="a5"/>
      <w:jc w:val="center"/>
    </w:pPr>
  </w:p>
  <w:p w:rsidR="00FE3DE6" w:rsidRDefault="00FE3D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E6" w:rsidRDefault="00FE3DE6" w:rsidP="00AF0E3C">
      <w:r>
        <w:separator/>
      </w:r>
    </w:p>
  </w:footnote>
  <w:footnote w:type="continuationSeparator" w:id="1">
    <w:p w:rsidR="00FE3DE6" w:rsidRDefault="00FE3DE6" w:rsidP="00AF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6" w:rsidRDefault="00FE3DE6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DE6" w:rsidRPr="0033547F" w:rsidRDefault="00FE3DE6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FE3DE6" w:rsidRDefault="00FE3DE6" w:rsidP="00AF0E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043D1"/>
    <w:rsid w:val="0000622B"/>
    <w:rsid w:val="00055A0D"/>
    <w:rsid w:val="000663BD"/>
    <w:rsid w:val="00077A6D"/>
    <w:rsid w:val="00093C7D"/>
    <w:rsid w:val="000B41A4"/>
    <w:rsid w:val="000D647F"/>
    <w:rsid w:val="000F327E"/>
    <w:rsid w:val="00122ED3"/>
    <w:rsid w:val="001479ED"/>
    <w:rsid w:val="00161BD5"/>
    <w:rsid w:val="00171116"/>
    <w:rsid w:val="001850E3"/>
    <w:rsid w:val="001B26FB"/>
    <w:rsid w:val="00237B09"/>
    <w:rsid w:val="002539F3"/>
    <w:rsid w:val="00266F48"/>
    <w:rsid w:val="002740AE"/>
    <w:rsid w:val="00277F04"/>
    <w:rsid w:val="002824E0"/>
    <w:rsid w:val="002D43D4"/>
    <w:rsid w:val="002E0B73"/>
    <w:rsid w:val="002F0473"/>
    <w:rsid w:val="002F4BEA"/>
    <w:rsid w:val="002F7E84"/>
    <w:rsid w:val="0031126F"/>
    <w:rsid w:val="00331030"/>
    <w:rsid w:val="0034168E"/>
    <w:rsid w:val="00363A40"/>
    <w:rsid w:val="0036609B"/>
    <w:rsid w:val="00382229"/>
    <w:rsid w:val="003A2C92"/>
    <w:rsid w:val="003C37BA"/>
    <w:rsid w:val="003C6E74"/>
    <w:rsid w:val="00420A77"/>
    <w:rsid w:val="004341CF"/>
    <w:rsid w:val="004C34C9"/>
    <w:rsid w:val="004E18FF"/>
    <w:rsid w:val="004F180D"/>
    <w:rsid w:val="005003BC"/>
    <w:rsid w:val="00511E54"/>
    <w:rsid w:val="0054086D"/>
    <w:rsid w:val="00550A5E"/>
    <w:rsid w:val="0055329F"/>
    <w:rsid w:val="00563B3C"/>
    <w:rsid w:val="0056436D"/>
    <w:rsid w:val="005677A4"/>
    <w:rsid w:val="005872AB"/>
    <w:rsid w:val="00597BCB"/>
    <w:rsid w:val="005B0412"/>
    <w:rsid w:val="005B3AF2"/>
    <w:rsid w:val="005D45A7"/>
    <w:rsid w:val="005D69C7"/>
    <w:rsid w:val="005E6C15"/>
    <w:rsid w:val="005F2F4F"/>
    <w:rsid w:val="0060000F"/>
    <w:rsid w:val="00607A11"/>
    <w:rsid w:val="00615AF4"/>
    <w:rsid w:val="006202AF"/>
    <w:rsid w:val="0063310A"/>
    <w:rsid w:val="006333B4"/>
    <w:rsid w:val="00696578"/>
    <w:rsid w:val="006E21E5"/>
    <w:rsid w:val="006F72AD"/>
    <w:rsid w:val="007039C3"/>
    <w:rsid w:val="007043D1"/>
    <w:rsid w:val="0070579E"/>
    <w:rsid w:val="00740DD3"/>
    <w:rsid w:val="00760FDD"/>
    <w:rsid w:val="0077461E"/>
    <w:rsid w:val="00774751"/>
    <w:rsid w:val="007E1049"/>
    <w:rsid w:val="007E4C06"/>
    <w:rsid w:val="007E6A6E"/>
    <w:rsid w:val="007F457C"/>
    <w:rsid w:val="00802050"/>
    <w:rsid w:val="0081535A"/>
    <w:rsid w:val="0083042B"/>
    <w:rsid w:val="008721F8"/>
    <w:rsid w:val="008A7AA7"/>
    <w:rsid w:val="008B0CFE"/>
    <w:rsid w:val="008B402B"/>
    <w:rsid w:val="008D0CC8"/>
    <w:rsid w:val="008E2F90"/>
    <w:rsid w:val="00911CCC"/>
    <w:rsid w:val="00921F0D"/>
    <w:rsid w:val="00931425"/>
    <w:rsid w:val="00934EA1"/>
    <w:rsid w:val="009428D5"/>
    <w:rsid w:val="0094415D"/>
    <w:rsid w:val="009651BD"/>
    <w:rsid w:val="009766CF"/>
    <w:rsid w:val="009D0404"/>
    <w:rsid w:val="009F77F3"/>
    <w:rsid w:val="00A01F6C"/>
    <w:rsid w:val="00A02CBB"/>
    <w:rsid w:val="00A070D2"/>
    <w:rsid w:val="00A1376C"/>
    <w:rsid w:val="00A17CDC"/>
    <w:rsid w:val="00A3377C"/>
    <w:rsid w:val="00A354D1"/>
    <w:rsid w:val="00A600BD"/>
    <w:rsid w:val="00A647E3"/>
    <w:rsid w:val="00A921AE"/>
    <w:rsid w:val="00A97BD1"/>
    <w:rsid w:val="00AC02FD"/>
    <w:rsid w:val="00AC304C"/>
    <w:rsid w:val="00AC578E"/>
    <w:rsid w:val="00AE0E15"/>
    <w:rsid w:val="00AE4984"/>
    <w:rsid w:val="00AF0E3C"/>
    <w:rsid w:val="00B00CE8"/>
    <w:rsid w:val="00B01DB7"/>
    <w:rsid w:val="00B12693"/>
    <w:rsid w:val="00B25FF2"/>
    <w:rsid w:val="00B54B2C"/>
    <w:rsid w:val="00B601FC"/>
    <w:rsid w:val="00B63658"/>
    <w:rsid w:val="00B765AE"/>
    <w:rsid w:val="00B82651"/>
    <w:rsid w:val="00B95F54"/>
    <w:rsid w:val="00BA27B9"/>
    <w:rsid w:val="00BC0E5C"/>
    <w:rsid w:val="00BC37AC"/>
    <w:rsid w:val="00BD4A6C"/>
    <w:rsid w:val="00BE36BB"/>
    <w:rsid w:val="00C01DDE"/>
    <w:rsid w:val="00C26DA2"/>
    <w:rsid w:val="00C3723B"/>
    <w:rsid w:val="00C42FD3"/>
    <w:rsid w:val="00C53040"/>
    <w:rsid w:val="00C53A69"/>
    <w:rsid w:val="00C567D6"/>
    <w:rsid w:val="00C61454"/>
    <w:rsid w:val="00C74F3A"/>
    <w:rsid w:val="00C93B9D"/>
    <w:rsid w:val="00C954FE"/>
    <w:rsid w:val="00CA5817"/>
    <w:rsid w:val="00D23BAF"/>
    <w:rsid w:val="00D321CB"/>
    <w:rsid w:val="00D405B1"/>
    <w:rsid w:val="00D50962"/>
    <w:rsid w:val="00D6205C"/>
    <w:rsid w:val="00D9363F"/>
    <w:rsid w:val="00DA4EC6"/>
    <w:rsid w:val="00DB20A6"/>
    <w:rsid w:val="00DC2C41"/>
    <w:rsid w:val="00DC516F"/>
    <w:rsid w:val="00DF3FA6"/>
    <w:rsid w:val="00DF500E"/>
    <w:rsid w:val="00DF7665"/>
    <w:rsid w:val="00E13DB6"/>
    <w:rsid w:val="00E3691A"/>
    <w:rsid w:val="00E41E63"/>
    <w:rsid w:val="00E53750"/>
    <w:rsid w:val="00E77900"/>
    <w:rsid w:val="00E86C6B"/>
    <w:rsid w:val="00EA0440"/>
    <w:rsid w:val="00EA1F71"/>
    <w:rsid w:val="00EC39BA"/>
    <w:rsid w:val="00EC735D"/>
    <w:rsid w:val="00EF2012"/>
    <w:rsid w:val="00F00654"/>
    <w:rsid w:val="00F06A09"/>
    <w:rsid w:val="00F06EFD"/>
    <w:rsid w:val="00F20AFF"/>
    <w:rsid w:val="00F4768F"/>
    <w:rsid w:val="00F5542E"/>
    <w:rsid w:val="00FC66A4"/>
    <w:rsid w:val="00FC79F3"/>
    <w:rsid w:val="00FE3DE6"/>
    <w:rsid w:val="00FF2CEE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Цирулик Оксана Владимировна</cp:lastModifiedBy>
  <cp:revision>2</cp:revision>
  <dcterms:created xsi:type="dcterms:W3CDTF">2024-01-18T01:19:00Z</dcterms:created>
  <dcterms:modified xsi:type="dcterms:W3CDTF">2024-01-18T01:19:00Z</dcterms:modified>
</cp:coreProperties>
</file>